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c029f40a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28489c2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Ghirnai,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7745d8f045df" /><Relationship Type="http://schemas.openxmlformats.org/officeDocument/2006/relationships/numbering" Target="/word/numbering.xml" Id="R2f1a4573669d4d05" /><Relationship Type="http://schemas.openxmlformats.org/officeDocument/2006/relationships/settings" Target="/word/settings.xml" Id="R9c3ba31e4ca745e1" /><Relationship Type="http://schemas.openxmlformats.org/officeDocument/2006/relationships/image" Target="/word/media/0de4702d-021d-40a6-ad56-6c2fada618b6.png" Id="R1d4028489c2d4014" /></Relationships>
</file>