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1c649420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d4ffa7d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Ghliakandi,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8f3d66c8c47a2" /><Relationship Type="http://schemas.openxmlformats.org/officeDocument/2006/relationships/numbering" Target="/word/numbering.xml" Id="R678d22daa1cf42dc" /><Relationship Type="http://schemas.openxmlformats.org/officeDocument/2006/relationships/settings" Target="/word/settings.xml" Id="Re302db21fdcc413b" /><Relationship Type="http://schemas.openxmlformats.org/officeDocument/2006/relationships/image" Target="/word/media/1bf9966f-83bf-41b5-ada9-7e37c766163c.png" Id="R9d23d4ffa7db45ab" /></Relationships>
</file>