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97a77cd97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ac4298506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6d58767c944a0" /><Relationship Type="http://schemas.openxmlformats.org/officeDocument/2006/relationships/numbering" Target="/word/numbering.xml" Id="R6693a70b35bc4cb8" /><Relationship Type="http://schemas.openxmlformats.org/officeDocument/2006/relationships/settings" Target="/word/settings.xml" Id="Rd070836394cd45ea" /><Relationship Type="http://schemas.openxmlformats.org/officeDocument/2006/relationships/image" Target="/word/media/e4adf751-b717-4c05-b955-fcb77ff747f9.png" Id="Rc63ac42985064f3b" /></Relationships>
</file>