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2ebad9d3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eed46e13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Ghorsal,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013bb1d584cf8" /><Relationship Type="http://schemas.openxmlformats.org/officeDocument/2006/relationships/numbering" Target="/word/numbering.xml" Id="R2bf3d72af3934145" /><Relationship Type="http://schemas.openxmlformats.org/officeDocument/2006/relationships/settings" Target="/word/settings.xml" Id="R7a7e9683db414980" /><Relationship Type="http://schemas.openxmlformats.org/officeDocument/2006/relationships/image" Target="/word/media/85d0a069-ed2a-4e5a-9ca3-e59cdb31773a.png" Id="R830eed46e13d4936" /></Relationships>
</file>