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affc26f3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353eb19e3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45382a31d45b3" /><Relationship Type="http://schemas.openxmlformats.org/officeDocument/2006/relationships/numbering" Target="/word/numbering.xml" Id="R63fbd2149c574030" /><Relationship Type="http://schemas.openxmlformats.org/officeDocument/2006/relationships/settings" Target="/word/settings.xml" Id="R63510993d95d40bc" /><Relationship Type="http://schemas.openxmlformats.org/officeDocument/2006/relationships/image" Target="/word/media/4998c266-6b44-40b9-a767-3ddf7f15e85a.png" Id="Rd7b353eb19e3452c" /></Relationships>
</file>