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ce31ca0fe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fe60a4f32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Ghoshbagh,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44541bb404d46" /><Relationship Type="http://schemas.openxmlformats.org/officeDocument/2006/relationships/numbering" Target="/word/numbering.xml" Id="Rdadf088417a949a6" /><Relationship Type="http://schemas.openxmlformats.org/officeDocument/2006/relationships/settings" Target="/word/settings.xml" Id="R51b66886fcef49a5" /><Relationship Type="http://schemas.openxmlformats.org/officeDocument/2006/relationships/image" Target="/word/media/3317947f-3764-41e4-9130-3cf23bdf6cbc.png" Id="Ra03fe60a4f324ac6" /></Relationships>
</file>