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b8de92a1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f0e795039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Ghoshbari,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2bed95474921" /><Relationship Type="http://schemas.openxmlformats.org/officeDocument/2006/relationships/numbering" Target="/word/numbering.xml" Id="Rdfa519ecf7f14911" /><Relationship Type="http://schemas.openxmlformats.org/officeDocument/2006/relationships/settings" Target="/word/settings.xml" Id="R0a416cdaaae145be" /><Relationship Type="http://schemas.openxmlformats.org/officeDocument/2006/relationships/image" Target="/word/media/ef3ea894-5380-4a62-8567-1613ca453138.png" Id="R8e2f0e7950394040" /></Relationships>
</file>