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0a96563bf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127accae0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Ghugragachi,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e774efeec40e9" /><Relationship Type="http://schemas.openxmlformats.org/officeDocument/2006/relationships/numbering" Target="/word/numbering.xml" Id="R585f4d7191a046c9" /><Relationship Type="http://schemas.openxmlformats.org/officeDocument/2006/relationships/settings" Target="/word/settings.xml" Id="Rc7a01924084c48a0" /><Relationship Type="http://schemas.openxmlformats.org/officeDocument/2006/relationships/image" Target="/word/media/0edf0f33-c2b1-47b9-ad18-a8c619a1b18d.png" Id="R7ac127accae04257" /></Relationships>
</file>