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634e5d3cb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e337ad948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0e950ec2f405d" /><Relationship Type="http://schemas.openxmlformats.org/officeDocument/2006/relationships/numbering" Target="/word/numbering.xml" Id="Ra95fe54bf25342ee" /><Relationship Type="http://schemas.openxmlformats.org/officeDocument/2006/relationships/settings" Target="/word/settings.xml" Id="Rb760d63e08bd4305" /><Relationship Type="http://schemas.openxmlformats.org/officeDocument/2006/relationships/image" Target="/word/media/0ea85358-f98a-4a15-903a-96d981890067.png" Id="R92de337ad9484d82" /></Relationships>
</file>