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7fc4dfeef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2f7c0a8b5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Goakandi,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5f3164d1f4248" /><Relationship Type="http://schemas.openxmlformats.org/officeDocument/2006/relationships/numbering" Target="/word/numbering.xml" Id="Rd30449a65f3843e9" /><Relationship Type="http://schemas.openxmlformats.org/officeDocument/2006/relationships/settings" Target="/word/settings.xml" Id="R343cbded33094e08" /><Relationship Type="http://schemas.openxmlformats.org/officeDocument/2006/relationships/image" Target="/word/media/27cff822-68ac-42d3-95a6-a5308a3aa4d1.png" Id="Rc452f7c0a8b54520" /></Relationships>
</file>