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b67c8416b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f4bf4d029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Goaldihi,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450577c1e43f7" /><Relationship Type="http://schemas.openxmlformats.org/officeDocument/2006/relationships/numbering" Target="/word/numbering.xml" Id="R0dc0d92072fb42ff" /><Relationship Type="http://schemas.openxmlformats.org/officeDocument/2006/relationships/settings" Target="/word/settings.xml" Id="Rd129ea1a7afa4808" /><Relationship Type="http://schemas.openxmlformats.org/officeDocument/2006/relationships/image" Target="/word/media/dd239110-91be-4114-8352-6b55c60a34bd.png" Id="R3b3f4bf4d0294072" /></Relationships>
</file>