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bd576559a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bc2de422a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051884856484c" /><Relationship Type="http://schemas.openxmlformats.org/officeDocument/2006/relationships/numbering" Target="/word/numbering.xml" Id="Rb7e9efd5bd44422b" /><Relationship Type="http://schemas.openxmlformats.org/officeDocument/2006/relationships/settings" Target="/word/settings.xml" Id="R7763969c2caf45a9" /><Relationship Type="http://schemas.openxmlformats.org/officeDocument/2006/relationships/image" Target="/word/media/446fe61e-8a45-4243-ae1b-efe8a3b0cbef.png" Id="R725bc2de422a453d" /></Relationships>
</file>