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a86e140a5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c80975dd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78212de4545f3" /><Relationship Type="http://schemas.openxmlformats.org/officeDocument/2006/relationships/numbering" Target="/word/numbering.xml" Id="R99db649c395d458e" /><Relationship Type="http://schemas.openxmlformats.org/officeDocument/2006/relationships/settings" Target="/word/settings.xml" Id="R140184026f9448f3" /><Relationship Type="http://schemas.openxmlformats.org/officeDocument/2006/relationships/image" Target="/word/media/61f30cfb-5fa4-42db-8291-8e79ef89480a.png" Id="R604c80975dd843c5" /></Relationships>
</file>