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3f4e6cbc1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18306541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a0e26cb84593" /><Relationship Type="http://schemas.openxmlformats.org/officeDocument/2006/relationships/numbering" Target="/word/numbering.xml" Id="R70e26c35881b415f" /><Relationship Type="http://schemas.openxmlformats.org/officeDocument/2006/relationships/settings" Target="/word/settings.xml" Id="R229fa97c4651401c" /><Relationship Type="http://schemas.openxmlformats.org/officeDocument/2006/relationships/image" Target="/word/media/2b9134f1-7787-4221-a5c8-1d4afea5cac7.png" Id="R5c5a183065414a15" /></Relationships>
</file>