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832927fb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5b1243d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 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40f1cc10d488c" /><Relationship Type="http://schemas.openxmlformats.org/officeDocument/2006/relationships/numbering" Target="/word/numbering.xml" Id="R576ca202d8c5468e" /><Relationship Type="http://schemas.openxmlformats.org/officeDocument/2006/relationships/settings" Target="/word/settings.xml" Id="R466e38c4bcd745c0" /><Relationship Type="http://schemas.openxmlformats.org/officeDocument/2006/relationships/image" Target="/word/media/5aa9a50f-caeb-4726-967f-ec373f987db7.png" Id="Rafd35b1243d04acd" /></Relationships>
</file>