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14d94602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26fa2820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23f622b445ad" /><Relationship Type="http://schemas.openxmlformats.org/officeDocument/2006/relationships/numbering" Target="/word/numbering.xml" Id="R6c5f4d600d484206" /><Relationship Type="http://schemas.openxmlformats.org/officeDocument/2006/relationships/settings" Target="/word/settings.xml" Id="Rbee279d09bd649a8" /><Relationship Type="http://schemas.openxmlformats.org/officeDocument/2006/relationships/image" Target="/word/media/3af792d1-4b33-4fef-b4d5-7d8fe4b15c48.png" Id="Rbb1f26fa282041d1" /></Relationships>
</file>