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b7c065706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fba8a8cb4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53bc3d43341f7" /><Relationship Type="http://schemas.openxmlformats.org/officeDocument/2006/relationships/numbering" Target="/word/numbering.xml" Id="R1106a28d43a149f2" /><Relationship Type="http://schemas.openxmlformats.org/officeDocument/2006/relationships/settings" Target="/word/settings.xml" Id="R50cfd45d2fe44443" /><Relationship Type="http://schemas.openxmlformats.org/officeDocument/2006/relationships/image" Target="/word/media/91988b64-99fc-47e5-b467-fc46e5bf5168.png" Id="R244fba8a8cb4439b" /></Relationships>
</file>