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1f2019f0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2aa10dcf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Gokhrul,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7580e84a14911" /><Relationship Type="http://schemas.openxmlformats.org/officeDocument/2006/relationships/numbering" Target="/word/numbering.xml" Id="R1d1e61800a834015" /><Relationship Type="http://schemas.openxmlformats.org/officeDocument/2006/relationships/settings" Target="/word/settings.xml" Id="R4ad4f3e3c5ae49c6" /><Relationship Type="http://schemas.openxmlformats.org/officeDocument/2006/relationships/image" Target="/word/media/3877ad9b-f614-4f49-8002-3eb6c5e57ea4.png" Id="R68b12aa10dcf48d3" /></Relationships>
</file>