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6cebf8cef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1de8032fa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Gokulkhali,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e7d2b16d345c4" /><Relationship Type="http://schemas.openxmlformats.org/officeDocument/2006/relationships/numbering" Target="/word/numbering.xml" Id="R2f6a77906a264f12" /><Relationship Type="http://schemas.openxmlformats.org/officeDocument/2006/relationships/settings" Target="/word/settings.xml" Id="Re40e74ef4fbf4efe" /><Relationship Type="http://schemas.openxmlformats.org/officeDocument/2006/relationships/image" Target="/word/media/c61c24ea-7140-41ab-892d-fccff5521dad.png" Id="Ra211de8032fa4343" /></Relationships>
</file>