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ad96b145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7bd3a9c5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b891b60604a2b" /><Relationship Type="http://schemas.openxmlformats.org/officeDocument/2006/relationships/numbering" Target="/word/numbering.xml" Id="R51104f03da77420d" /><Relationship Type="http://schemas.openxmlformats.org/officeDocument/2006/relationships/settings" Target="/word/settings.xml" Id="R3cf77060202d4d77" /><Relationship Type="http://schemas.openxmlformats.org/officeDocument/2006/relationships/image" Target="/word/media/4fea537a-f7dc-425d-a45a-2f982b692d9c.png" Id="R2c67bd3a9c544f66" /></Relationships>
</file>