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103f4b823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9472fb98f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 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1522384604f6e" /><Relationship Type="http://schemas.openxmlformats.org/officeDocument/2006/relationships/numbering" Target="/word/numbering.xml" Id="R442661e20a4e4dfb" /><Relationship Type="http://schemas.openxmlformats.org/officeDocument/2006/relationships/settings" Target="/word/settings.xml" Id="R3696d5d96c1d4845" /><Relationship Type="http://schemas.openxmlformats.org/officeDocument/2006/relationships/image" Target="/word/media/e1ebec71-2881-422d-bb87-fc1169a1ad25.png" Id="Rb7d9472fb98f4d44" /></Relationships>
</file>