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d0552d8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a70a71a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a944a1a78449e" /><Relationship Type="http://schemas.openxmlformats.org/officeDocument/2006/relationships/numbering" Target="/word/numbering.xml" Id="Rc6e176374f6949d4" /><Relationship Type="http://schemas.openxmlformats.org/officeDocument/2006/relationships/settings" Target="/word/settings.xml" Id="R86d2cf1779ce4e1a" /><Relationship Type="http://schemas.openxmlformats.org/officeDocument/2006/relationships/image" Target="/word/media/ba29334a-633d-4be1-8b3a-427246eb7d90.png" Id="Re9e1a70a71a04a7d" /></Relationships>
</file>