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b58b348ea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9e1583413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Gosainagar,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fbf91ae27421f" /><Relationship Type="http://schemas.openxmlformats.org/officeDocument/2006/relationships/numbering" Target="/word/numbering.xml" Id="R2bc632ef373d4ec4" /><Relationship Type="http://schemas.openxmlformats.org/officeDocument/2006/relationships/settings" Target="/word/settings.xml" Id="Rf7d4afc24d6f48a9" /><Relationship Type="http://schemas.openxmlformats.org/officeDocument/2006/relationships/image" Target="/word/media/6a8913a1-3657-4583-aa36-f6d7a40b555a.png" Id="R2f39e15834134049" /></Relationships>
</file>