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c2923670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d5c0c2a40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487b7d11f4dba" /><Relationship Type="http://schemas.openxmlformats.org/officeDocument/2006/relationships/numbering" Target="/word/numbering.xml" Id="R09b60e837d1c4723" /><Relationship Type="http://schemas.openxmlformats.org/officeDocument/2006/relationships/settings" Target="/word/settings.xml" Id="R8f782e18015447f5" /><Relationship Type="http://schemas.openxmlformats.org/officeDocument/2006/relationships/image" Target="/word/media/986bcd36-d1a0-40c4-9062-4ac60437c14a.png" Id="Rab5d5c0c2a4047c8" /></Relationships>
</file>