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b6db3f56b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0803c2db1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e14a223f44a03" /><Relationship Type="http://schemas.openxmlformats.org/officeDocument/2006/relationships/numbering" Target="/word/numbering.xml" Id="R5eadb5d94178409d" /><Relationship Type="http://schemas.openxmlformats.org/officeDocument/2006/relationships/settings" Target="/word/settings.xml" Id="R9fcc884caa484a35" /><Relationship Type="http://schemas.openxmlformats.org/officeDocument/2006/relationships/image" Target="/word/media/21ebf9af-32b3-4e21-b73a-2fbfd8d06bad.png" Id="Rd960803c2db141b6" /></Relationships>
</file>