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eea75b538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7230fc565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Harekistapur,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2b5a6f36d4ec4" /><Relationship Type="http://schemas.openxmlformats.org/officeDocument/2006/relationships/numbering" Target="/word/numbering.xml" Id="R5b50a843f8f444a6" /><Relationship Type="http://schemas.openxmlformats.org/officeDocument/2006/relationships/settings" Target="/word/settings.xml" Id="R8c8d8b4ee4544bfd" /><Relationship Type="http://schemas.openxmlformats.org/officeDocument/2006/relationships/image" Target="/word/media/d8e388ae-bd40-40e1-8c20-cdf01749fcaf.png" Id="R4667230fc5654223" /></Relationships>
</file>