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8c0bf51ba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cf7eb3a3c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Haridebpur,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7b9d99635422b" /><Relationship Type="http://schemas.openxmlformats.org/officeDocument/2006/relationships/numbering" Target="/word/numbering.xml" Id="R9c175a6dfe37443a" /><Relationship Type="http://schemas.openxmlformats.org/officeDocument/2006/relationships/settings" Target="/word/settings.xml" Id="Rc1f4e2206f694fcb" /><Relationship Type="http://schemas.openxmlformats.org/officeDocument/2006/relationships/image" Target="/word/media/c8bda7d4-3aa1-4fea-a1d3-59ab8ac793cf.png" Id="R760cf7eb3a3c4c94" /></Relationships>
</file>