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5c44aad60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ba5393b56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Harinkhain,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35a0c786d4d79" /><Relationship Type="http://schemas.openxmlformats.org/officeDocument/2006/relationships/numbering" Target="/word/numbering.xml" Id="R69d65c233cd5492d" /><Relationship Type="http://schemas.openxmlformats.org/officeDocument/2006/relationships/settings" Target="/word/settings.xml" Id="Rfa059d64eb894848" /><Relationship Type="http://schemas.openxmlformats.org/officeDocument/2006/relationships/image" Target="/word/media/5bbeba8e-f66e-409a-a327-18c2c2507abc.png" Id="R6f1ba5393b564737" /></Relationships>
</file>