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b70b154e8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5bfdb98d9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Harintana,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87238bef747ac" /><Relationship Type="http://schemas.openxmlformats.org/officeDocument/2006/relationships/numbering" Target="/word/numbering.xml" Id="R280fd0a80a44420e" /><Relationship Type="http://schemas.openxmlformats.org/officeDocument/2006/relationships/settings" Target="/word/settings.xml" Id="Rb4a5e811b52f4ddd" /><Relationship Type="http://schemas.openxmlformats.org/officeDocument/2006/relationships/image" Target="/word/media/72fde3d6-352c-410b-80ef-a18383da0b53.png" Id="R8945bfdb98d94377" /></Relationships>
</file>