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f1e812b5d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74ac7945e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Hastisunda,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6f1d9ffcd4b06" /><Relationship Type="http://schemas.openxmlformats.org/officeDocument/2006/relationships/numbering" Target="/word/numbering.xml" Id="R66768a1aa67a43f3" /><Relationship Type="http://schemas.openxmlformats.org/officeDocument/2006/relationships/settings" Target="/word/settings.xml" Id="Re7184bc764a94730" /><Relationship Type="http://schemas.openxmlformats.org/officeDocument/2006/relationships/image" Target="/word/media/d6c23394-72f7-4c84-abc7-1fd2ca1cdfbe.png" Id="R75e74ac7945e4ba6" /></Relationships>
</file>