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5c1c4e3bd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f58667d7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Hazrakhana,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df64f836c4f07" /><Relationship Type="http://schemas.openxmlformats.org/officeDocument/2006/relationships/numbering" Target="/word/numbering.xml" Id="R2961cfd792544a62" /><Relationship Type="http://schemas.openxmlformats.org/officeDocument/2006/relationships/settings" Target="/word/settings.xml" Id="Re804360fe5e64a77" /><Relationship Type="http://schemas.openxmlformats.org/officeDocument/2006/relationships/image" Target="/word/media/f972bce3-51dd-4231-92e2-80da17025c64.png" Id="R194f58667d7b4a78" /></Relationships>
</file>