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59fc3e87a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2e38bdc6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88139f1df4a7d" /><Relationship Type="http://schemas.openxmlformats.org/officeDocument/2006/relationships/numbering" Target="/word/numbering.xml" Id="R97e1a1ec851d46c4" /><Relationship Type="http://schemas.openxmlformats.org/officeDocument/2006/relationships/settings" Target="/word/settings.xml" Id="R942344eff025425a" /><Relationship Type="http://schemas.openxmlformats.org/officeDocument/2006/relationships/image" Target="/word/media/78fd0dd4-287a-4022-92d7-224f65d10822.png" Id="R6e962e38bdc64d2e" /></Relationships>
</file>