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6c8898e7f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c189a5975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Hirankandi,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173b1817949a8" /><Relationship Type="http://schemas.openxmlformats.org/officeDocument/2006/relationships/numbering" Target="/word/numbering.xml" Id="R0f1819736f32489c" /><Relationship Type="http://schemas.openxmlformats.org/officeDocument/2006/relationships/settings" Target="/word/settings.xml" Id="R242e7cd54a384be4" /><Relationship Type="http://schemas.openxmlformats.org/officeDocument/2006/relationships/image" Target="/word/media/4f9adb19-94c5-4784-a0a4-bfd1eaa5f98d.png" Id="Rc4ec189a59754cc7" /></Relationships>
</file>