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b531be11b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3a3b808d4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fbd2818ac4cd6" /><Relationship Type="http://schemas.openxmlformats.org/officeDocument/2006/relationships/numbering" Target="/word/numbering.xml" Id="R4bb1a473b8744968" /><Relationship Type="http://schemas.openxmlformats.org/officeDocument/2006/relationships/settings" Target="/word/settings.xml" Id="R25583589e2d743e3" /><Relationship Type="http://schemas.openxmlformats.org/officeDocument/2006/relationships/image" Target="/word/media/03b53605-2034-44f8-91f4-07457b039755.png" Id="R5063a3b808d44065" /></Relationships>
</file>