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4a8b3d758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f7b9d313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907a52044dde" /><Relationship Type="http://schemas.openxmlformats.org/officeDocument/2006/relationships/numbering" Target="/word/numbering.xml" Id="R97b3c3d855e64c99" /><Relationship Type="http://schemas.openxmlformats.org/officeDocument/2006/relationships/settings" Target="/word/settings.xml" Id="R09307b6c940640a9" /><Relationship Type="http://schemas.openxmlformats.org/officeDocument/2006/relationships/image" Target="/word/media/d940d0bd-9779-4987-bb69-1a94cf8ba284.png" Id="Rc7aef7b9d313413e" /></Relationships>
</file>