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56ec661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0d3f31b8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3d7bee4b4c80" /><Relationship Type="http://schemas.openxmlformats.org/officeDocument/2006/relationships/numbering" Target="/word/numbering.xml" Id="R7aa6f0249b014928" /><Relationship Type="http://schemas.openxmlformats.org/officeDocument/2006/relationships/settings" Target="/word/settings.xml" Id="Rb4f856c98bb64ac6" /><Relationship Type="http://schemas.openxmlformats.org/officeDocument/2006/relationships/image" Target="/word/media/3f78d692-a684-4374-9520-40314bd1f151.png" Id="Rc7e0d3f31b894c75" /></Relationships>
</file>