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f3aecf3c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cb051ed11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ddcde4b144d9c" /><Relationship Type="http://schemas.openxmlformats.org/officeDocument/2006/relationships/numbering" Target="/word/numbering.xml" Id="R6fb0a57ce36f4418" /><Relationship Type="http://schemas.openxmlformats.org/officeDocument/2006/relationships/settings" Target="/word/settings.xml" Id="R2f564eebcf554627" /><Relationship Type="http://schemas.openxmlformats.org/officeDocument/2006/relationships/image" Target="/word/media/f312c36f-0f81-410e-b9b6-39681b1b0388.png" Id="Rbadcb051ed114b09" /></Relationships>
</file>