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5ba089e2b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1b1658fab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06d3a843e4beb" /><Relationship Type="http://schemas.openxmlformats.org/officeDocument/2006/relationships/numbering" Target="/word/numbering.xml" Id="Raad474d3e47e465f" /><Relationship Type="http://schemas.openxmlformats.org/officeDocument/2006/relationships/settings" Target="/word/settings.xml" Id="Rf2a98952bbc64b0f" /><Relationship Type="http://schemas.openxmlformats.org/officeDocument/2006/relationships/image" Target="/word/media/8c468337-cc18-41fc-8046-ff64621058db.png" Id="Rbd51b1658fab42fa" /></Relationships>
</file>