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531d3082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13f6fb1e5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Iamiala,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76d4f3b2e4d15" /><Relationship Type="http://schemas.openxmlformats.org/officeDocument/2006/relationships/numbering" Target="/word/numbering.xml" Id="R68630b83c1984637" /><Relationship Type="http://schemas.openxmlformats.org/officeDocument/2006/relationships/settings" Target="/word/settings.xml" Id="Rd1c4c76552af4133" /><Relationship Type="http://schemas.openxmlformats.org/officeDocument/2006/relationships/image" Target="/word/media/f9bd6a37-8f54-4cb9-92ff-9bef831d75e5.png" Id="R12713f6fb1e5432e" /></Relationships>
</file>