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3df611cfa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a3a66ea74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Ichhamati,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44d44889e4efc" /><Relationship Type="http://schemas.openxmlformats.org/officeDocument/2006/relationships/numbering" Target="/word/numbering.xml" Id="R97caa0af07ed4b0f" /><Relationship Type="http://schemas.openxmlformats.org/officeDocument/2006/relationships/settings" Target="/word/settings.xml" Id="Ra536429cbf2548fe" /><Relationship Type="http://schemas.openxmlformats.org/officeDocument/2006/relationships/image" Target="/word/media/b0549201-2cc4-4845-8f12-019853217648.png" Id="R9e2a3a66ea74446b" /></Relationships>
</file>