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230237aa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35caeb99c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39d54a85d4797" /><Relationship Type="http://schemas.openxmlformats.org/officeDocument/2006/relationships/numbering" Target="/word/numbering.xml" Id="Ra25a1963220048f9" /><Relationship Type="http://schemas.openxmlformats.org/officeDocument/2006/relationships/settings" Target="/word/settings.xml" Id="R404d932042aa455e" /><Relationship Type="http://schemas.openxmlformats.org/officeDocument/2006/relationships/image" Target="/word/media/203cbc5e-64d6-41bf-80a3-b90dfed74a5e.png" Id="R54335caeb99c4275" /></Relationships>
</file>