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0a87e3ff5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055c5d159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e8ba28b64fb7" /><Relationship Type="http://schemas.openxmlformats.org/officeDocument/2006/relationships/numbering" Target="/word/numbering.xml" Id="R96c4665b05b14ae3" /><Relationship Type="http://schemas.openxmlformats.org/officeDocument/2006/relationships/settings" Target="/word/settings.xml" Id="R2bd19b6395b94660" /><Relationship Type="http://schemas.openxmlformats.org/officeDocument/2006/relationships/image" Target="/word/media/8a78bfd1-b452-4258-94ea-f9458ac0c6ed.png" Id="R585055c5d159409f" /></Relationships>
</file>