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519c8007d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2aa15f04d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Indrasinghpara,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db796c0cd4e88" /><Relationship Type="http://schemas.openxmlformats.org/officeDocument/2006/relationships/numbering" Target="/word/numbering.xml" Id="Rced6fb0638454d87" /><Relationship Type="http://schemas.openxmlformats.org/officeDocument/2006/relationships/settings" Target="/word/settings.xml" Id="R9c0a0c7a17b449c6" /><Relationship Type="http://schemas.openxmlformats.org/officeDocument/2006/relationships/image" Target="/word/media/f79274ea-4a1a-44c7-9368-6945a62969f2.png" Id="R3412aa15f04d4d4a" /></Relationships>
</file>