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9180e5b20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6e29ce22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6d2ce8502490b" /><Relationship Type="http://schemas.openxmlformats.org/officeDocument/2006/relationships/numbering" Target="/word/numbering.xml" Id="R1793b61b34c646fe" /><Relationship Type="http://schemas.openxmlformats.org/officeDocument/2006/relationships/settings" Target="/word/settings.xml" Id="R5a25e99105874e6c" /><Relationship Type="http://schemas.openxmlformats.org/officeDocument/2006/relationships/image" Target="/word/media/fa5b2a3e-f242-49b6-a02b-b34229192432.png" Id="R7bd6e29ce22a4d72" /></Relationships>
</file>