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189004b16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e48527622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Iswarkati,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9ce4483c64481" /><Relationship Type="http://schemas.openxmlformats.org/officeDocument/2006/relationships/numbering" Target="/word/numbering.xml" Id="Rc19e319503e440f0" /><Relationship Type="http://schemas.openxmlformats.org/officeDocument/2006/relationships/settings" Target="/word/settings.xml" Id="R74d05bb5b6044ec3" /><Relationship Type="http://schemas.openxmlformats.org/officeDocument/2006/relationships/image" Target="/word/media/028d01cb-459e-42b7-ac2d-bdd86fb7870f.png" Id="R31fe4852762243e7" /></Relationships>
</file>