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17b50871d43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ff5bc26eb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Itabaria,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23a81cf9f47fc" /><Relationship Type="http://schemas.openxmlformats.org/officeDocument/2006/relationships/numbering" Target="/word/numbering.xml" Id="Ra15a8f4bfa8b4da6" /><Relationship Type="http://schemas.openxmlformats.org/officeDocument/2006/relationships/settings" Target="/word/settings.xml" Id="Ra5a0cbe7470b4c1a" /><Relationship Type="http://schemas.openxmlformats.org/officeDocument/2006/relationships/image" Target="/word/media/8e15d186-87cc-4b01-8512-ab7d86decc0c.png" Id="Rf19ff5bc26eb4ec0" /></Relationships>
</file>