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fe025c56b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1a6293c72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Jadubati,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1069423f14835" /><Relationship Type="http://schemas.openxmlformats.org/officeDocument/2006/relationships/numbering" Target="/word/numbering.xml" Id="R4a79ec312f6e4006" /><Relationship Type="http://schemas.openxmlformats.org/officeDocument/2006/relationships/settings" Target="/word/settings.xml" Id="R8cd059c31d634ea2" /><Relationship Type="http://schemas.openxmlformats.org/officeDocument/2006/relationships/image" Target="/word/media/c1756f72-a657-42e7-b038-20e6b4f273f1.png" Id="Ra391a6293c724b58" /></Relationships>
</file>