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3b077c232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af24d207f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Jagaddia,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2d970f6874d26" /><Relationship Type="http://schemas.openxmlformats.org/officeDocument/2006/relationships/numbering" Target="/word/numbering.xml" Id="R239ec3f3224c456e" /><Relationship Type="http://schemas.openxmlformats.org/officeDocument/2006/relationships/settings" Target="/word/settings.xml" Id="Re422bcd1001f48b2" /><Relationship Type="http://schemas.openxmlformats.org/officeDocument/2006/relationships/image" Target="/word/media/6eb36bab-019e-4595-b96f-b31694eaaba0.png" Id="Rbf2af24d207f4e9c" /></Relationships>
</file>