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c8679b24c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ce195bcc2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Jagannathpara,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37f8f04cd4656" /><Relationship Type="http://schemas.openxmlformats.org/officeDocument/2006/relationships/numbering" Target="/word/numbering.xml" Id="R4ea93653f16f4a8f" /><Relationship Type="http://schemas.openxmlformats.org/officeDocument/2006/relationships/settings" Target="/word/settings.xml" Id="R7e02c662574f4e9e" /><Relationship Type="http://schemas.openxmlformats.org/officeDocument/2006/relationships/image" Target="/word/media/f03c0516-bccd-4b91-941f-1eb79133fd48.png" Id="R19cce195bcc24159" /></Relationships>
</file>