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1f0e3dc88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be9a64021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Jagir Mirzapur,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bc619472d436e" /><Relationship Type="http://schemas.openxmlformats.org/officeDocument/2006/relationships/numbering" Target="/word/numbering.xml" Id="R75caee19dfce451f" /><Relationship Type="http://schemas.openxmlformats.org/officeDocument/2006/relationships/settings" Target="/word/settings.xml" Id="R09fcea3b0f264cd6" /><Relationship Type="http://schemas.openxmlformats.org/officeDocument/2006/relationships/image" Target="/word/media/15aa6721-346b-4d1f-b324-2c834ddfdee4.png" Id="Rc37be9a6402147b3" /></Relationships>
</file>